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xmlns:wp14="http://schemas.microsoft.com/office/word/2010/wordml" w:rsidR="00901A67" w:rsidRDefault="00901A67" w14:paraId="672A6659" wp14:textId="7777777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0"/>
          <w:szCs w:val="10"/>
        </w:rPr>
      </w:pPr>
    </w:p>
    <w:p xmlns:wp14="http://schemas.microsoft.com/office/word/2010/wordml" w:rsidR="00AB465D" w:rsidP="00AB465D" w:rsidRDefault="00DD7BA0" w14:paraId="5FD02E41" wp14:textId="77777777">
      <w:pPr>
        <w:pStyle w:val="BodyText"/>
        <w:kinsoku w:val="0"/>
        <w:overflowPunct w:val="0"/>
        <w:spacing w:before="49"/>
        <w:ind w:left="2927"/>
        <w:rPr>
          <w:rFonts w:ascii="Cambria" w:hAnsi="Cambria" w:cs="Cambr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1" locked="0" layoutInCell="0" allowOverlap="1" wp14:anchorId="507972A5" wp14:editId="7777777">
                <wp:simplePos x="0" y="0"/>
                <wp:positionH relativeFrom="page">
                  <wp:posOffset>685800</wp:posOffset>
                </wp:positionH>
                <wp:positionV relativeFrom="paragraph">
                  <wp:posOffset>-22860</wp:posOffset>
                </wp:positionV>
                <wp:extent cx="876300" cy="876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901A67" w:rsidRDefault="00DD7BA0" w14:paraId="0A37501D" wp14:textId="7777777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538CCD05" wp14:editId="7777777">
                                  <wp:extent cx="883920" cy="8839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p14="http://schemas.microsoft.com/office/word/2010/wordml" w:rsidR="00901A67" w:rsidRDefault="00901A67" w14:paraId="5DAB6C7B" wp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B2F83C">
              <v:rect id="Rectangle 2" style="position:absolute;left:0;text-align:left;margin-left:54pt;margin-top:-1.8pt;width:69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aDpgIAAJ8FAAAOAAAAZHJzL2Uyb0RvYy54bWysVNtu2zAMfR+wfxD07vpS52KjTtHG8TCg&#10;24p1+wDFlmNhsuRJSpxu2L+PkuOk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">
                <v:textbox inset="0,0,0,0">
                  <w:txbxContent>
                    <w:p w:rsidR="00901A67" w:rsidRDefault="00DD7BA0" w14:paraId="02EB378F" wp14:textId="77777777">
                      <w:pPr>
                        <w:widowControl/>
                        <w:autoSpaceDE/>
                        <w:autoSpaceDN/>
                        <w:adjustRightInd/>
                        <w:spacing w:line="1380" w:lineRule="atLeast"/>
                      </w:pPr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460ABBC1" wp14:editId="7777777">
                            <wp:extent cx="883920" cy="883920"/>
                            <wp:effectExtent l="0" t="0" r="0" b="0"/>
                            <wp:docPr id="117337344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92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1A67" w:rsidRDefault="00901A67" w14:paraId="6A05A809" wp14:textId="77777777"/>
                  </w:txbxContent>
                </v:textbox>
                <w10:wrap anchorx="page"/>
              </v:rect>
            </w:pict>
          </mc:Fallback>
        </mc:AlternateContent>
      </w:r>
      <w:r w:rsidR="00901A67">
        <w:rPr>
          <w:rFonts w:ascii="Cambria" w:hAnsi="Cambria" w:cs="Cambria"/>
          <w:b/>
          <w:bCs/>
          <w:spacing w:val="-1"/>
          <w:sz w:val="36"/>
          <w:szCs w:val="36"/>
        </w:rPr>
        <w:t>Dairy</w:t>
      </w:r>
      <w:r w:rsidR="00901A67">
        <w:rPr>
          <w:rFonts w:ascii="Cambria" w:hAnsi="Cambria" w:cs="Cambria"/>
          <w:b/>
          <w:bCs/>
          <w:spacing w:val="-7"/>
          <w:sz w:val="36"/>
          <w:szCs w:val="36"/>
        </w:rPr>
        <w:t xml:space="preserve"> </w:t>
      </w:r>
      <w:r w:rsidR="00901A67">
        <w:rPr>
          <w:rFonts w:ascii="Cambria" w:hAnsi="Cambria" w:cs="Cambria"/>
          <w:b/>
          <w:bCs/>
          <w:spacing w:val="-1"/>
          <w:sz w:val="36"/>
          <w:szCs w:val="36"/>
        </w:rPr>
        <w:t>Education</w:t>
      </w:r>
      <w:r w:rsidR="00901A67">
        <w:rPr>
          <w:rFonts w:ascii="Cambria" w:hAnsi="Cambria" w:cs="Cambria"/>
          <w:b/>
          <w:bCs/>
          <w:spacing w:val="-5"/>
          <w:sz w:val="36"/>
          <w:szCs w:val="36"/>
        </w:rPr>
        <w:t xml:space="preserve"> </w:t>
      </w:r>
      <w:r w:rsidR="00901A67">
        <w:rPr>
          <w:rFonts w:ascii="Cambria" w:hAnsi="Cambria" w:cs="Cambria"/>
          <w:b/>
          <w:bCs/>
          <w:spacing w:val="-1"/>
          <w:sz w:val="36"/>
          <w:szCs w:val="36"/>
        </w:rPr>
        <w:t>for</w:t>
      </w:r>
      <w:r w:rsidR="00901A67">
        <w:rPr>
          <w:rFonts w:ascii="Cambria" w:hAnsi="Cambria" w:cs="Cambria"/>
          <w:b/>
          <w:bCs/>
          <w:spacing w:val="-7"/>
          <w:sz w:val="36"/>
          <w:szCs w:val="36"/>
        </w:rPr>
        <w:t xml:space="preserve"> </w:t>
      </w:r>
      <w:r w:rsidR="00901A67">
        <w:rPr>
          <w:rFonts w:ascii="Cambria" w:hAnsi="Cambria" w:cs="Cambria"/>
          <w:b/>
          <w:bCs/>
          <w:spacing w:val="-1"/>
          <w:sz w:val="36"/>
          <w:szCs w:val="36"/>
        </w:rPr>
        <w:t>Excellence</w:t>
      </w:r>
      <w:r w:rsidR="00901A67">
        <w:rPr>
          <w:rFonts w:ascii="Cambria" w:hAnsi="Cambria" w:cs="Cambria"/>
          <w:b/>
          <w:bCs/>
          <w:spacing w:val="-6"/>
          <w:sz w:val="36"/>
          <w:szCs w:val="36"/>
        </w:rPr>
        <w:t xml:space="preserve"> </w:t>
      </w:r>
      <w:r w:rsidR="00901A67">
        <w:rPr>
          <w:rFonts w:ascii="Cambria" w:hAnsi="Cambria" w:cs="Cambria"/>
          <w:b/>
          <w:bCs/>
          <w:spacing w:val="-1"/>
          <w:sz w:val="36"/>
          <w:szCs w:val="36"/>
        </w:rPr>
        <w:t>Award</w:t>
      </w:r>
    </w:p>
    <w:p xmlns:wp14="http://schemas.microsoft.com/office/word/2010/wordml" w:rsidRPr="00AB465D" w:rsidR="00901A67" w:rsidP="00AB465D" w:rsidRDefault="00AB465D" w14:paraId="3BE11C12" wp14:textId="32A4FB6F">
      <w:pPr>
        <w:pStyle w:val="BodyText"/>
        <w:kinsoku w:val="0"/>
        <w:overflowPunct w:val="0"/>
        <w:spacing w:before="49"/>
        <w:ind w:left="2927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ab/>
      </w:r>
      <w:r>
        <w:rPr>
          <w:rFonts w:ascii="Cambria" w:hAnsi="Cambria" w:cs="Cambria"/>
          <w:sz w:val="36"/>
          <w:szCs w:val="36"/>
        </w:rPr>
        <w:tab/>
      </w:r>
      <w:r w:rsidR="00AB465D">
        <w:rPr>
          <w:rFonts w:ascii="Cambria" w:hAnsi="Cambria" w:cs="Cambria"/>
          <w:sz w:val="36"/>
          <w:szCs w:val="36"/>
        </w:rPr>
        <w:t>202</w:t>
      </w:r>
      <w:r w:rsidR="721EDABE">
        <w:rPr>
          <w:rFonts w:ascii="Cambria" w:hAnsi="Cambria" w:cs="Cambria"/>
          <w:sz w:val="36"/>
          <w:szCs w:val="36"/>
        </w:rPr>
        <w:t>4</w:t>
      </w:r>
      <w:r w:rsidR="00AB465D">
        <w:rPr>
          <w:rFonts w:ascii="Cambria" w:hAnsi="Cambria" w:cs="Cambria"/>
          <w:sz w:val="36"/>
          <w:szCs w:val="36"/>
        </w:rPr>
        <w:t xml:space="preserve"> </w:t>
      </w:r>
      <w:r w:rsidR="00901A67">
        <w:rPr>
          <w:rFonts w:ascii="Times New Roman" w:hAnsi="Times New Roman" w:cs="Times New Roman"/>
          <w:b w:val="1"/>
          <w:bCs w:val="1"/>
          <w:spacing w:val="-1"/>
          <w:sz w:val="32"/>
          <w:szCs w:val="32"/>
        </w:rPr>
        <w:t>Entry</w:t>
      </w:r>
      <w:r w:rsidR="00901A67">
        <w:rPr>
          <w:rFonts w:ascii="Times New Roman" w:hAnsi="Times New Roman" w:cs="Times New Roman"/>
          <w:b w:val="1"/>
          <w:bCs w:val="1"/>
          <w:spacing w:val="-11"/>
          <w:sz w:val="32"/>
          <w:szCs w:val="32"/>
        </w:rPr>
        <w:t xml:space="preserve"> </w:t>
      </w:r>
      <w:r w:rsidR="00901A67">
        <w:rPr>
          <w:rFonts w:ascii="Times New Roman" w:hAnsi="Times New Roman" w:cs="Times New Roman"/>
          <w:b w:val="1"/>
          <w:bCs w:val="1"/>
          <w:sz w:val="32"/>
          <w:szCs w:val="32"/>
        </w:rPr>
        <w:t>Form</w:t>
      </w:r>
    </w:p>
    <w:p xmlns:wp14="http://schemas.microsoft.com/office/word/2010/wordml" w:rsidR="00901A67" w:rsidRDefault="00901A67" w14:paraId="1368E16C" wp14:textId="3F0C17EE">
      <w:pPr>
        <w:pStyle w:val="BodyText"/>
        <w:kinsoku w:val="0"/>
        <w:overflowPunct w:val="0"/>
        <w:spacing w:before="254"/>
        <w:ind w:left="0" w:right="216"/>
        <w:jc w:val="right"/>
      </w:pPr>
      <w:r w:rsidR="00901A67">
        <w:rPr>
          <w:spacing w:val="-1"/>
        </w:rPr>
        <w:t>Revised:</w:t>
      </w:r>
      <w:r w:rsidR="00AB465D">
        <w:rPr>
          <w:spacing w:val="-1"/>
        </w:rPr>
        <w:t xml:space="preserve"> </w:t>
      </w:r>
      <w:r w:rsidR="00E00C06">
        <w:rPr>
          <w:spacing w:val="-1"/>
        </w:rPr>
        <w:t>08/01/202</w:t>
      </w:r>
      <w:r w:rsidR="688CA616">
        <w:rPr>
          <w:spacing w:val="-1"/>
        </w:rPr>
        <w:t>4</w:t>
      </w:r>
    </w:p>
    <w:p xmlns:wp14="http://schemas.microsoft.com/office/word/2010/wordml" w:rsidR="00901A67" w:rsidRDefault="00901A67" w14:paraId="5A39BBE3" wp14:textId="77777777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7"/>
        <w:gridCol w:w="3435"/>
        <w:gridCol w:w="3434"/>
      </w:tblGrid>
      <w:tr xmlns:wp14="http://schemas.microsoft.com/office/word/2010/wordml" w:rsidR="00901A67" w14:paraId="0D909AED" wp14:textId="77777777">
        <w:trPr>
          <w:trHeight w:val="547" w:hRule="exact"/>
        </w:trPr>
        <w:tc>
          <w:tcPr>
            <w:tcW w:w="10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41C8F396" wp14:textId="77777777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76CAFD79" wp14:textId="77777777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Name</w:t>
            </w:r>
          </w:p>
        </w:tc>
      </w:tr>
      <w:tr xmlns:wp14="http://schemas.microsoft.com/office/word/2010/wordml" w:rsidR="00901A67" w14:paraId="57B062E3" wp14:textId="77777777">
        <w:trPr>
          <w:trHeight w:val="547" w:hRule="exac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1A67" w:rsidRDefault="00901A67" w14:paraId="72A3D3EC" wp14:textId="77777777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385E5CC6" wp14:textId="77777777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Address:</w:t>
            </w:r>
          </w:p>
        </w:tc>
        <w:tc>
          <w:tcPr>
            <w:tcW w:w="3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0D0B940D" wp14:textId="77777777"/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0E27B00A" wp14:textId="77777777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53F0DA41" wp14:textId="77777777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County:</w:t>
            </w:r>
          </w:p>
        </w:tc>
      </w:tr>
      <w:tr xmlns:wp14="http://schemas.microsoft.com/office/word/2010/wordml" w:rsidR="00901A67" w14:paraId="503D8F59" wp14:textId="77777777">
        <w:trPr>
          <w:trHeight w:val="545" w:hRule="exac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60061E4C" wp14:textId="77777777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66B07060" wp14:textId="77777777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Town: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44EAFD9C" wp14:textId="77777777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6136A859" wp14:textId="7777777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Georgia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4B94D5A5" wp14:textId="77777777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66CA5C50" wp14:textId="77777777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Zip Code:</w:t>
            </w:r>
          </w:p>
        </w:tc>
      </w:tr>
      <w:tr xmlns:wp14="http://schemas.microsoft.com/office/word/2010/wordml" w:rsidR="00901A67" w14:paraId="74A610D8" wp14:textId="77777777">
        <w:trPr>
          <w:trHeight w:val="550" w:hRule="exac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3DEEC669" wp14:textId="77777777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2BDA08C5" wp14:textId="77777777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Phone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#: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3656B9AB" wp14:textId="77777777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340C5B77" wp14:textId="77777777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#: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45FB0818" wp14:textId="77777777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102FE633" wp14:textId="77777777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FAX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#:</w:t>
            </w:r>
          </w:p>
        </w:tc>
      </w:tr>
    </w:tbl>
    <w:p xmlns:wp14="http://schemas.microsoft.com/office/word/2010/wordml" w:rsidR="00901A67" w:rsidRDefault="00901A67" w14:paraId="049F31CB" wp14:textId="77777777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</w:p>
    <w:p xmlns:wp14="http://schemas.microsoft.com/office/word/2010/wordml" w:rsidR="00901A67" w:rsidRDefault="00901A67" w14:paraId="50598478" wp14:textId="77777777">
      <w:pPr>
        <w:pStyle w:val="BodyText"/>
        <w:kinsoku w:val="0"/>
        <w:overflowPunct w:val="0"/>
        <w:spacing w:before="56"/>
        <w:ind w:left="0"/>
        <w:jc w:val="center"/>
        <w:rPr>
          <w:spacing w:val="-1"/>
        </w:rPr>
      </w:pPr>
      <w:r>
        <w:rPr>
          <w:spacing w:val="-1"/>
        </w:rPr>
        <w:t>GACAA</w:t>
      </w:r>
      <w:r>
        <w:t xml:space="preserve"> </w:t>
      </w:r>
      <w:r>
        <w:rPr>
          <w:spacing w:val="-1"/>
        </w:rPr>
        <w:t>District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2060"/>
        <w:gridCol w:w="2059"/>
        <w:gridCol w:w="2059"/>
        <w:gridCol w:w="2059"/>
      </w:tblGrid>
      <w:tr xmlns:wp14="http://schemas.microsoft.com/office/word/2010/wordml" w:rsidR="00901A67" w14:paraId="704F3FBF" wp14:textId="77777777">
        <w:trPr>
          <w:trHeight w:val="550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53128261" wp14:textId="77777777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2EE5222A" wp14:textId="77777777">
            <w:pPr>
              <w:pStyle w:val="TableParagraph"/>
              <w:tabs>
                <w:tab w:val="left" w:pos="433"/>
              </w:tabs>
              <w:kinsoku w:val="0"/>
              <w:overflowPunct w:val="0"/>
              <w:ind w:left="102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Northeast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62486C05" wp14:textId="77777777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09ADB4A2" wp14:textId="77777777">
            <w:pPr>
              <w:pStyle w:val="TableParagraph"/>
              <w:tabs>
                <w:tab w:val="left" w:pos="543"/>
              </w:tabs>
              <w:kinsoku w:val="0"/>
              <w:overflowPunct w:val="0"/>
              <w:ind w:left="102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Northwest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4101652C" wp14:textId="77777777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2646DA6F" wp14:textId="77777777">
            <w:pPr>
              <w:pStyle w:val="TableParagraph"/>
              <w:tabs>
                <w:tab w:val="left" w:pos="543"/>
              </w:tabs>
              <w:kinsoku w:val="0"/>
              <w:overflowPunct w:val="0"/>
              <w:ind w:left="102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Southeast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4B99056E" wp14:textId="77777777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096F4B42" wp14:textId="77777777">
            <w:pPr>
              <w:pStyle w:val="TableParagraph"/>
              <w:tabs>
                <w:tab w:val="left" w:pos="543"/>
              </w:tabs>
              <w:kinsoku w:val="0"/>
              <w:overflowPunct w:val="0"/>
              <w:ind w:left="102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Southwest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1A67" w:rsidRDefault="00901A67" w14:paraId="1299C43A" wp14:textId="77777777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1"/>
                <w:szCs w:val="21"/>
              </w:rPr>
            </w:pPr>
          </w:p>
          <w:p w:rsidR="00901A67" w:rsidRDefault="00901A67" w14:paraId="273AE917" wp14:textId="77777777">
            <w:pPr>
              <w:pStyle w:val="TableParagraph"/>
              <w:tabs>
                <w:tab w:val="left" w:pos="543"/>
              </w:tabs>
              <w:kinsoku w:val="0"/>
              <w:overflowPunct w:val="0"/>
              <w:ind w:left="102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State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Staff</w:t>
            </w:r>
          </w:p>
        </w:tc>
      </w:tr>
    </w:tbl>
    <w:p xmlns:wp14="http://schemas.microsoft.com/office/word/2010/wordml" w:rsidR="00901A67" w:rsidRDefault="00901A67" w14:paraId="4DDBEF00" wp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xmlns:wp14="http://schemas.microsoft.com/office/word/2010/wordml" w:rsidR="00901A67" w:rsidRDefault="00901A67" w14:paraId="3461D779" wp14:textId="77777777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xmlns:wp14="http://schemas.microsoft.com/office/word/2010/wordml" w:rsidR="00901A67" w:rsidRDefault="00901A67" w14:paraId="49C2E09D" wp14:textId="77777777">
      <w:pPr>
        <w:pStyle w:val="BodyText"/>
        <w:kinsoku w:val="0"/>
        <w:overflowPunct w:val="0"/>
        <w:spacing w:before="56"/>
        <w:ind w:left="220" w:right="377"/>
        <w:rPr>
          <w:spacing w:val="-1"/>
        </w:rPr>
      </w:pPr>
      <w:r>
        <w:t>My</w:t>
      </w:r>
      <w:r>
        <w:rPr>
          <w:spacing w:val="-1"/>
        </w:rPr>
        <w:t xml:space="preserve"> signature</w:t>
      </w:r>
      <w:r>
        <w:rPr>
          <w:spacing w:val="-2"/>
        </w:rPr>
        <w:t xml:space="preserve"> </w:t>
      </w:r>
      <w:r>
        <w:rPr>
          <w:spacing w:val="-1"/>
        </w:rPr>
        <w:t>verifies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 xml:space="preserve">in good </w:t>
      </w:r>
      <w:r>
        <w:rPr>
          <w:spacing w:val="-2"/>
        </w:rPr>
        <w:t>standing</w:t>
      </w:r>
      <w:r>
        <w:rPr>
          <w:spacing w:val="-1"/>
        </w:rPr>
        <w:t xml:space="preserve"> with GACAA,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read</w:t>
      </w:r>
      <w:r>
        <w:rPr>
          <w:spacing w:val="-1"/>
        </w:rPr>
        <w:t xml:space="preserve"> and understood the</w:t>
      </w:r>
      <w:r>
        <w:rPr>
          <w:spacing w:val="-2"/>
        </w:rPr>
        <w:t xml:space="preserve"> </w:t>
      </w:r>
      <w:r>
        <w:rPr>
          <w:spacing w:val="-1"/>
        </w:rPr>
        <w:t>rules,</w:t>
      </w:r>
      <w:r>
        <w:rPr>
          <w:spacing w:val="65"/>
        </w:rPr>
        <w:t xml:space="preserve"> </w:t>
      </w:r>
      <w:r>
        <w:rPr>
          <w:spacing w:val="-1"/>
        </w:rPr>
        <w:t>and certify that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1"/>
        </w:rPr>
        <w:t xml:space="preserve"> </w:t>
      </w:r>
      <w:r>
        <w:rPr>
          <w:spacing w:val="-1"/>
        </w:rPr>
        <w:t>entry meets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</w:p>
    <w:p xmlns:wp14="http://schemas.microsoft.com/office/word/2010/wordml" w:rsidR="00901A67" w:rsidRDefault="00901A67" w14:paraId="3CF2D8B6" wp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xmlns:wp14="http://schemas.microsoft.com/office/word/2010/wordml" w:rsidR="00901A67" w:rsidRDefault="00901A67" w14:paraId="0FB78278" wp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xmlns:wp14="http://schemas.microsoft.com/office/word/2010/wordml" w:rsidR="00901A67" w:rsidRDefault="00901A67" w14:paraId="1FC39945" wp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xmlns:wp14="http://schemas.microsoft.com/office/word/2010/wordml" w:rsidR="00901A67" w:rsidRDefault="00901A67" w14:paraId="0562CB0E" wp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xmlns:wp14="http://schemas.microsoft.com/office/word/2010/wordml" w:rsidR="00901A67" w:rsidRDefault="00901A67" w14:paraId="34CE0A41" wp14:textId="77777777">
      <w:pPr>
        <w:pStyle w:val="BodyText"/>
        <w:kinsoku w:val="0"/>
        <w:overflowPunct w:val="0"/>
        <w:spacing w:before="3"/>
        <w:ind w:left="0"/>
        <w:rPr>
          <w:sz w:val="28"/>
          <w:szCs w:val="28"/>
        </w:rPr>
      </w:pPr>
    </w:p>
    <w:p xmlns:wp14="http://schemas.microsoft.com/office/word/2010/wordml" w:rsidR="00901A67" w:rsidRDefault="00901A67" w14:paraId="62EBF3C5" wp14:textId="77777777">
      <w:pPr>
        <w:pStyle w:val="BodyText"/>
        <w:kinsoku w:val="0"/>
        <w:overflowPunct w:val="0"/>
        <w:spacing w:before="3"/>
        <w:ind w:left="0"/>
        <w:rPr>
          <w:sz w:val="28"/>
          <w:szCs w:val="28"/>
        </w:rPr>
        <w:sectPr w:rsidR="00901A67">
          <w:type w:val="continuous"/>
          <w:pgSz w:w="12240" w:h="15840" w:orient="portrait"/>
          <w:pgMar w:top="640" w:right="860" w:bottom="280" w:left="860" w:header="720" w:footer="720" w:gutter="0"/>
          <w:cols w:space="720"/>
          <w:noEndnote/>
        </w:sectPr>
      </w:pPr>
    </w:p>
    <w:p xmlns:wp14="http://schemas.microsoft.com/office/word/2010/wordml" w:rsidR="00901A67" w:rsidRDefault="00901A67" w14:paraId="67231C56" wp14:textId="77777777">
      <w:pPr>
        <w:pStyle w:val="BodyText"/>
        <w:tabs>
          <w:tab w:val="left" w:pos="5507"/>
        </w:tabs>
        <w:kinsoku w:val="0"/>
        <w:overflowPunct w:val="0"/>
        <w:spacing w:before="56"/>
        <w:ind w:left="220"/>
      </w:pP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901A67" w:rsidRDefault="00901A67" w14:paraId="69342649" wp14:textId="77777777">
      <w:pPr>
        <w:pStyle w:val="BodyText"/>
        <w:tabs>
          <w:tab w:val="left" w:pos="2654"/>
        </w:tabs>
        <w:kinsoku w:val="0"/>
        <w:overflowPunct w:val="0"/>
        <w:spacing w:before="56"/>
        <w:ind w:left="206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901A67" w:rsidRDefault="00901A67" w14:paraId="6D98A12B" wp14:textId="77777777">
      <w:pPr>
        <w:pStyle w:val="BodyText"/>
        <w:tabs>
          <w:tab w:val="left" w:pos="2654"/>
        </w:tabs>
        <w:kinsoku w:val="0"/>
        <w:overflowPunct w:val="0"/>
        <w:spacing w:before="56"/>
        <w:ind w:left="206"/>
        <w:sectPr w:rsidR="00901A67">
          <w:type w:val="continuous"/>
          <w:pgSz w:w="12240" w:h="15840" w:orient="portrait"/>
          <w:pgMar w:top="640" w:right="860" w:bottom="280" w:left="860" w:header="720" w:footer="720" w:gutter="0"/>
          <w:cols w:equalWidth="0" w:space="720" w:num="2">
            <w:col w:w="5508" w:space="40"/>
            <w:col w:w="4972"/>
          </w:cols>
          <w:noEndnote/>
        </w:sectPr>
      </w:pPr>
    </w:p>
    <w:p xmlns:wp14="http://schemas.microsoft.com/office/word/2010/wordml" w:rsidR="00901A67" w:rsidRDefault="00901A67" w14:paraId="2946DB82" wp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xmlns:wp14="http://schemas.microsoft.com/office/word/2010/wordml" w:rsidR="00901A67" w:rsidRDefault="00901A67" w14:paraId="5997CC1D" wp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xmlns:wp14="http://schemas.microsoft.com/office/word/2010/wordml" w:rsidR="00901A67" w:rsidRDefault="00901A67" w14:paraId="110FFD37" wp14:textId="77777777">
      <w:pPr>
        <w:pStyle w:val="BodyText"/>
        <w:kinsoku w:val="0"/>
        <w:overflowPunct w:val="0"/>
        <w:spacing w:before="8"/>
        <w:ind w:left="0"/>
      </w:pPr>
    </w:p>
    <w:p xmlns:wp14="http://schemas.microsoft.com/office/word/2010/wordml" w:rsidR="00901A67" w:rsidRDefault="00901A67" w14:paraId="415531A5" wp14:textId="77777777">
      <w:pPr>
        <w:pStyle w:val="BodyText"/>
        <w:kinsoku w:val="0"/>
        <w:overflowPunct w:val="0"/>
        <w:spacing w:before="63"/>
        <w:ind w:left="220" w:right="377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Recipients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must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attend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GACAA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Annual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Meeting/Professional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Improvement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Conference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receive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awards,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unless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exempted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by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GACAA</w:t>
      </w:r>
      <w:r>
        <w:rPr>
          <w:b/>
          <w:bCs/>
          <w:spacing w:val="125"/>
          <w:w w:val="99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President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because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of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extenuating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circumstances.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>(Established</w:t>
      </w:r>
      <w:r>
        <w:rPr>
          <w:b/>
          <w:bCs/>
          <w:i/>
          <w:iCs/>
          <w:spacing w:val="-3"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>by</w:t>
      </w:r>
      <w:r>
        <w:rPr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b/>
          <w:bCs/>
          <w:i/>
          <w:iCs/>
          <w:spacing w:val="-1"/>
          <w:sz w:val="18"/>
          <w:szCs w:val="18"/>
        </w:rPr>
        <w:t>GACAA</w:t>
      </w:r>
      <w:r>
        <w:rPr>
          <w:b/>
          <w:bCs/>
          <w:i/>
          <w:iCs/>
          <w:spacing w:val="-4"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>Board</w:t>
      </w:r>
      <w:r>
        <w:rPr>
          <w:b/>
          <w:bCs/>
          <w:i/>
          <w:iCs/>
          <w:spacing w:val="-3"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>action,</w:t>
      </w:r>
      <w:r>
        <w:rPr>
          <w:b/>
          <w:bCs/>
          <w:i/>
          <w:iCs/>
          <w:spacing w:val="-5"/>
          <w:sz w:val="18"/>
          <w:szCs w:val="18"/>
        </w:rPr>
        <w:t xml:space="preserve"> </w:t>
      </w:r>
      <w:r>
        <w:rPr>
          <w:b/>
          <w:bCs/>
          <w:i/>
          <w:iCs/>
          <w:spacing w:val="-1"/>
          <w:sz w:val="18"/>
          <w:szCs w:val="18"/>
        </w:rPr>
        <w:t>November,</w:t>
      </w:r>
      <w:r>
        <w:rPr>
          <w:b/>
          <w:bCs/>
          <w:i/>
          <w:iCs/>
          <w:spacing w:val="-5"/>
          <w:sz w:val="18"/>
          <w:szCs w:val="18"/>
        </w:rPr>
        <w:t xml:space="preserve"> </w:t>
      </w:r>
      <w:r>
        <w:rPr>
          <w:b/>
          <w:bCs/>
          <w:i/>
          <w:iCs/>
          <w:spacing w:val="-1"/>
          <w:sz w:val="18"/>
          <w:szCs w:val="18"/>
        </w:rPr>
        <w:t>2008)</w:t>
      </w:r>
    </w:p>
    <w:p xmlns:wp14="http://schemas.microsoft.com/office/word/2010/wordml" w:rsidR="00901A67" w:rsidRDefault="00901A67" w14:paraId="6B699379" wp14:textId="77777777">
      <w:pPr>
        <w:pStyle w:val="BodyText"/>
        <w:kinsoku w:val="0"/>
        <w:overflowPunct w:val="0"/>
        <w:spacing w:before="11"/>
        <w:ind w:left="0"/>
        <w:rPr>
          <w:b/>
          <w:bCs/>
          <w:i/>
          <w:iCs/>
        </w:rPr>
      </w:pPr>
    </w:p>
    <w:p xmlns:wp14="http://schemas.microsoft.com/office/word/2010/wordml" w:rsidR="00901A67" w:rsidRDefault="00901A67" w14:paraId="0ACF0861" wp14:textId="77777777">
      <w:pPr>
        <w:pStyle w:val="BodyText"/>
        <w:kinsoku w:val="0"/>
        <w:overflowPunct w:val="0"/>
        <w:ind w:left="220" w:right="377"/>
      </w:pP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Entry</w:t>
      </w:r>
      <w:r>
        <w:rPr>
          <w:spacing w:val="1"/>
        </w:rPr>
        <w:t xml:space="preserve"> </w:t>
      </w:r>
      <w:r>
        <w:rPr>
          <w:spacing w:val="-1"/>
        </w:rPr>
        <w:t>Form,</w:t>
      </w:r>
      <w:r>
        <w:t xml:space="preserve"> </w:t>
      </w:r>
      <w:r>
        <w:rPr>
          <w:spacing w:val="-1"/>
        </w:rPr>
        <w:t>Four-Page</w:t>
      </w:r>
      <w:r>
        <w:rPr>
          <w:spacing w:val="1"/>
        </w:rPr>
        <w:t xml:space="preserve"> </w:t>
      </w:r>
      <w:r>
        <w:rPr>
          <w:spacing w:val="-1"/>
        </w:rPr>
        <w:t>Summary,</w:t>
      </w:r>
      <w:r>
        <w:t xml:space="preserve"> </w:t>
      </w:r>
      <w:r>
        <w:rPr>
          <w:spacing w:val="-1"/>
        </w:rPr>
        <w:t>and Letter</w:t>
      </w:r>
      <w:r>
        <w:t xml:space="preserve"> </w:t>
      </w:r>
      <w:r>
        <w:rPr>
          <w:spacing w:val="-1"/>
        </w:rPr>
        <w:t>from Supervisor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application package.</w:t>
      </w:r>
      <w:r>
        <w:t xml:space="preserve"> </w:t>
      </w:r>
      <w:r>
        <w:rPr>
          <w:spacing w:val="-1"/>
        </w:rPr>
        <w:t>Entries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Award 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 w:rsidRPr="001854CD">
        <w:rPr>
          <w:b/>
          <w:spacing w:val="-1"/>
        </w:rPr>
        <w:t>October</w:t>
      </w:r>
      <w:r w:rsidRPr="001854CD">
        <w:rPr>
          <w:b/>
          <w:spacing w:val="-2"/>
        </w:rPr>
        <w:t xml:space="preserve"> </w:t>
      </w:r>
      <w:r w:rsidRPr="001854CD">
        <w:rPr>
          <w:b/>
        </w:rPr>
        <w:t>1</w:t>
      </w:r>
      <w:r>
        <w:t>.</w:t>
      </w:r>
    </w:p>
    <w:p xmlns:wp14="http://schemas.microsoft.com/office/word/2010/wordml" w:rsidR="00901A67" w:rsidRDefault="00901A67" w14:paraId="3FE9F23F" wp14:textId="77777777">
      <w:pPr>
        <w:pStyle w:val="BodyText"/>
        <w:kinsoku w:val="0"/>
        <w:overflowPunct w:val="0"/>
        <w:ind w:left="0"/>
        <w:rPr>
          <w:sz w:val="23"/>
          <w:szCs w:val="23"/>
        </w:rPr>
      </w:pPr>
    </w:p>
    <w:p xmlns:wp14="http://schemas.microsoft.com/office/word/2010/wordml" w:rsidR="00AB465D" w:rsidP="00AB465D" w:rsidRDefault="00E00C06" w14:paraId="7C45CB57" wp14:textId="77777777">
      <w:pPr>
        <w:pStyle w:val="TableParagraph"/>
        <w:kinsoku w:val="0"/>
        <w:overflowPunct w:val="0"/>
        <w:ind w:left="270"/>
        <w:rPr>
          <w:rFonts w:ascii="Calibri" w:hAnsi="Calibri" w:cs="Calibri"/>
          <w:spacing w:val="-1"/>
          <w:sz w:val="22"/>
          <w:szCs w:val="22"/>
        </w:rPr>
      </w:pPr>
      <w:r>
        <w:rPr>
          <w:spacing w:val="-1"/>
        </w:rPr>
        <w:t>Send to</w:t>
      </w:r>
      <w:r w:rsidR="00901A67">
        <w:rPr>
          <w:spacing w:val="-1"/>
        </w:rPr>
        <w:t>:</w:t>
      </w:r>
      <w:r w:rsidRPr="00AB465D" w:rsidR="00AB465D">
        <w:rPr>
          <w:rFonts w:ascii="Calibri" w:hAnsi="Calibri" w:cs="Calibri"/>
          <w:spacing w:val="-1"/>
          <w:sz w:val="22"/>
          <w:szCs w:val="22"/>
        </w:rPr>
        <w:t xml:space="preserve"> </w:t>
      </w:r>
    </w:p>
    <w:p xmlns:wp14="http://schemas.microsoft.com/office/word/2010/wordml" w:rsidR="00AB465D" w:rsidP="00AB465D" w:rsidRDefault="00AB465D" w14:paraId="1F72F646" wp14:textId="77777777">
      <w:pPr>
        <w:pStyle w:val="TableParagraph"/>
        <w:kinsoku w:val="0"/>
        <w:overflowPunct w:val="0"/>
        <w:ind w:left="270"/>
        <w:rPr>
          <w:rFonts w:ascii="Calibri" w:hAnsi="Calibri" w:cs="Calibri"/>
          <w:spacing w:val="-1"/>
          <w:sz w:val="22"/>
          <w:szCs w:val="22"/>
        </w:rPr>
      </w:pPr>
    </w:p>
    <w:p xmlns:wp14="http://schemas.microsoft.com/office/word/2010/wordml" w:rsidR="00E00C06" w:rsidP="00E00C06" w:rsidRDefault="00E00C06" w14:paraId="38D3EFC5" wp14:textId="77777777">
      <w:pPr>
        <w:pStyle w:val="TableParagraph"/>
        <w:kinsoku w:val="0"/>
        <w:overflowPunct w:val="0"/>
        <w:ind w:left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 xml:space="preserve">Savannah Tanner </w:t>
      </w:r>
    </w:p>
    <w:p xmlns:wp14="http://schemas.microsoft.com/office/word/2010/wordml" w:rsidR="00E00C06" w:rsidP="00E00C06" w:rsidRDefault="00E00C06" w14:paraId="133CBFA6" wp14:textId="77777777">
      <w:pPr>
        <w:pStyle w:val="TableParagraph"/>
        <w:kinsoku w:val="0"/>
        <w:overflowPunct w:val="0"/>
        <w:ind w:left="270"/>
        <w:rPr>
          <w:rFonts w:ascii="Calibri" w:hAnsi="Calibri" w:cs="Calibri"/>
          <w:b/>
          <w:bCs/>
          <w:spacing w:val="-1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Animal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Science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Committee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Chair</w:t>
      </w:r>
    </w:p>
    <w:p xmlns:wp14="http://schemas.microsoft.com/office/word/2010/wordml" w:rsidR="00E00C06" w:rsidP="00E00C06" w:rsidRDefault="00E00C06" w14:paraId="41A9BE30" wp14:textId="77777777">
      <w:pPr>
        <w:pStyle w:val="TableParagraph"/>
        <w:kinsoku w:val="0"/>
        <w:overflowPunct w:val="0"/>
        <w:ind w:left="270"/>
        <w:rPr>
          <w:rFonts w:ascii="Calibri" w:hAnsi="Calibri" w:cs="Calibri"/>
          <w:b/>
          <w:bCs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satanner@uga.edu</w:t>
      </w:r>
    </w:p>
    <w:p xmlns:wp14="http://schemas.microsoft.com/office/word/2010/wordml" w:rsidR="00E00C06" w:rsidP="00E00C06" w:rsidRDefault="00E00C06" w14:paraId="3E2387B8" wp14:textId="77777777">
      <w:pPr>
        <w:pStyle w:val="TableParagraph"/>
        <w:kinsoku w:val="0"/>
        <w:overflowPunct w:val="0"/>
        <w:ind w:left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129 N Anderson Drive </w:t>
      </w:r>
    </w:p>
    <w:p xmlns:wp14="http://schemas.microsoft.com/office/word/2010/wordml" w:rsidR="00901A67" w:rsidP="00E00C06" w:rsidRDefault="00E00C06" w14:paraId="728B7DC4" wp14:textId="77777777">
      <w:pPr>
        <w:pStyle w:val="BodyText"/>
        <w:kinsoku w:val="0"/>
        <w:overflowPunct w:val="0"/>
        <w:ind w:left="220" w:firstLine="50"/>
      </w:pPr>
      <w:r>
        <w:t>Swainsboro, GA 31096</w:t>
      </w:r>
    </w:p>
    <w:p xmlns:wp14="http://schemas.microsoft.com/office/word/2010/wordml" w:rsidR="00971C1D" w:rsidP="00E00C06" w:rsidRDefault="00E00C06" w14:paraId="7C74949B" wp14:textId="77777777">
      <w:pPr>
        <w:pStyle w:val="BodyText"/>
        <w:kinsoku w:val="0"/>
        <w:overflowPunct w:val="0"/>
        <w:ind w:left="220" w:firstLine="50"/>
        <w:rPr>
          <w:spacing w:val="-1"/>
        </w:rPr>
      </w:pPr>
      <w:r>
        <w:rPr>
          <w:spacing w:val="-1"/>
        </w:rPr>
        <w:t>478-357-6551</w:t>
      </w:r>
    </w:p>
    <w:p xmlns:wp14="http://schemas.microsoft.com/office/word/2010/wordml" w:rsidR="00971C1D" w:rsidRDefault="00971C1D" w14:paraId="08CE6F91" wp14:textId="77777777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spacing w:val="-1"/>
          <w:sz w:val="22"/>
          <w:szCs w:val="22"/>
        </w:rPr>
      </w:pPr>
      <w:r>
        <w:rPr>
          <w:spacing w:val="-1"/>
        </w:rPr>
        <w:br w:type="page"/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7"/>
        <w:gridCol w:w="4111"/>
      </w:tblGrid>
      <w:tr xmlns:wp14="http://schemas.microsoft.com/office/word/2010/wordml" w:rsidR="00971C1D" w:rsidTr="063E0929" w14:paraId="0BF570F1" wp14:textId="77777777">
        <w:trPr>
          <w:trHeight w:val="2823" w:hRule="exact"/>
        </w:trPr>
        <w:tc>
          <w:tcPr>
            <w:tcW w:w="6157" w:type="dxa"/>
            <w:tcBorders>
              <w:top w:val="single" w:color="A1A1A1" w:sz="24" w:space="0"/>
              <w:left w:val="single" w:color="A1A1A1" w:sz="24" w:space="0"/>
              <w:bottom w:val="single" w:color="A1A1A1" w:sz="24" w:space="0"/>
              <w:right w:val="single" w:color="A1A1A1" w:sz="24" w:space="0"/>
            </w:tcBorders>
            <w:tcMar/>
            <w:hideMark/>
          </w:tcPr>
          <w:p w:rsidR="00971C1D" w:rsidRDefault="00971C1D" w14:paraId="50D9F07A" wp14:textId="77777777">
            <w:pPr>
              <w:pStyle w:val="TableParagraph"/>
              <w:kinsoku w:val="0"/>
              <w:overflowPunct w:val="0"/>
              <w:spacing w:before="118" w:line="256" w:lineRule="auto"/>
              <w:ind w:left="11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Contact:</w:t>
            </w:r>
          </w:p>
          <w:p w:rsidR="00971C1D" w:rsidP="00971C1D" w:rsidRDefault="00971C1D" w14:paraId="3C2E48F3" wp14:textId="77777777">
            <w:pPr>
              <w:pStyle w:val="TableParagraph"/>
              <w:kinsoku w:val="0"/>
              <w:overflowPunct w:val="0"/>
              <w:ind w:left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Savannah Tanner </w:t>
            </w:r>
          </w:p>
          <w:p w:rsidR="00971C1D" w:rsidP="00971C1D" w:rsidRDefault="00971C1D" w14:paraId="16D55130" wp14:textId="77777777">
            <w:pPr>
              <w:pStyle w:val="TableParagraph"/>
              <w:kinsoku w:val="0"/>
              <w:overflowPunct w:val="0"/>
              <w:ind w:left="270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Animal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Science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Committee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Chair</w:t>
            </w:r>
          </w:p>
          <w:p w:rsidR="00971C1D" w:rsidP="00971C1D" w:rsidRDefault="00971C1D" w14:paraId="7EBA67ED" wp14:textId="77777777">
            <w:pPr>
              <w:pStyle w:val="TableParagraph"/>
              <w:kinsoku w:val="0"/>
              <w:overflowPunct w:val="0"/>
              <w:ind w:left="270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satanner@uga.edu</w:t>
            </w:r>
          </w:p>
          <w:p w:rsidR="00971C1D" w:rsidP="00971C1D" w:rsidRDefault="00971C1D" w14:paraId="3B89A48A" wp14:textId="77777777">
            <w:pPr>
              <w:pStyle w:val="TableParagraph"/>
              <w:kinsoku w:val="0"/>
              <w:overflowPunct w:val="0"/>
              <w:ind w:left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N Anderson Drive </w:t>
            </w:r>
          </w:p>
          <w:p w:rsidR="00971C1D" w:rsidP="00971C1D" w:rsidRDefault="00971C1D" w14:paraId="74958D06" wp14:textId="77777777">
            <w:pPr>
              <w:pStyle w:val="BodyText"/>
              <w:kinsoku w:val="0"/>
              <w:overflowPunct w:val="0"/>
              <w:ind w:left="220" w:firstLine="50"/>
            </w:pPr>
            <w:r>
              <w:t>Swainsboro, GA 31096</w:t>
            </w:r>
          </w:p>
          <w:p w:rsidR="00971C1D" w:rsidP="00971C1D" w:rsidRDefault="00971C1D" w14:paraId="37BB5F3D" wp14:textId="77777777">
            <w:pPr>
              <w:pStyle w:val="BodyText"/>
              <w:kinsoku w:val="0"/>
              <w:overflowPunct w:val="0"/>
              <w:ind w:left="220" w:firstLine="50"/>
              <w:rPr>
                <w:spacing w:val="-1"/>
              </w:rPr>
            </w:pPr>
            <w:r>
              <w:rPr>
                <w:spacing w:val="-1"/>
              </w:rPr>
              <w:t>478-357-6551</w:t>
            </w:r>
          </w:p>
          <w:p w:rsidR="00971C1D" w:rsidRDefault="00971C1D" w14:paraId="61CDCEAD" wp14:textId="77777777">
            <w:pPr>
              <w:pStyle w:val="TableParagraph"/>
              <w:kinsoku w:val="0"/>
              <w:overflowPunct w:val="0"/>
              <w:spacing w:line="256" w:lineRule="auto"/>
              <w:ind w:left="270"/>
            </w:pPr>
          </w:p>
        </w:tc>
        <w:tc>
          <w:tcPr>
            <w:tcW w:w="4111" w:type="dxa"/>
            <w:tcBorders>
              <w:top w:val="single" w:color="A1A1A1" w:sz="24" w:space="0"/>
              <w:left w:val="single" w:color="A1A1A1" w:sz="24" w:space="0"/>
              <w:bottom w:val="single" w:color="A1A1A1" w:sz="24" w:space="0"/>
              <w:right w:val="single" w:color="F0F0F0" w:sz="24" w:space="0"/>
            </w:tcBorders>
            <w:tcMar/>
            <w:hideMark/>
          </w:tcPr>
          <w:p w:rsidR="00971C1D" w:rsidRDefault="00971C1D" w14:paraId="21AD11A5" wp14:textId="77777777">
            <w:pPr>
              <w:pStyle w:val="TableParagraph"/>
              <w:kinsoku w:val="0"/>
              <w:overflowPunct w:val="0"/>
              <w:spacing w:before="118" w:line="489" w:lineRule="auto"/>
              <w:ind w:left="1594" w:right="1591" w:hanging="3"/>
              <w:jc w:val="center"/>
            </w:pPr>
            <w:r>
              <w:rPr>
                <w:rFonts w:ascii="Calibri" w:hAnsi="Calibri" w:cs="Calibri"/>
                <w:b/>
                <w:bCs/>
                <w:color w:val="0000FF"/>
                <w:spacing w:val="-1"/>
                <w:sz w:val="22"/>
                <w:szCs w:val="22"/>
              </w:rPr>
              <w:t>Deadline:</w:t>
            </w:r>
            <w:r>
              <w:rPr>
                <w:rFonts w:ascii="Calibri" w:hAnsi="Calibri" w:cs="Calibri"/>
                <w:b/>
                <w:bCs/>
                <w:color w:val="0000FF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</w:p>
        </w:tc>
      </w:tr>
      <w:tr xmlns:wp14="http://schemas.microsoft.com/office/word/2010/wordml" w:rsidR="00971C1D" w:rsidTr="063E0929" w14:paraId="2C877CAF" wp14:textId="77777777">
        <w:trPr>
          <w:trHeight w:val="736"/>
        </w:trPr>
        <w:tc>
          <w:tcPr>
            <w:tcW w:w="10268" w:type="dxa"/>
            <w:gridSpan w:val="2"/>
            <w:tcBorders>
              <w:top w:val="single" w:color="A1A1A1" w:sz="24" w:space="0"/>
              <w:left w:val="single" w:color="A1A1A1" w:sz="24" w:space="0"/>
              <w:bottom w:val="single" w:color="A1A1A1" w:sz="24" w:space="0"/>
              <w:right w:val="single" w:color="F0F0F0" w:sz="24" w:space="0"/>
            </w:tcBorders>
            <w:tcMar/>
            <w:hideMark/>
          </w:tcPr>
          <w:p w:rsidR="00971C1D" w:rsidP="063E0929" w:rsidRDefault="00971C1D" w14:paraId="62C20A07" wp14:textId="55A3B81A">
            <w:pPr>
              <w:pStyle w:val="TableParagraph"/>
              <w:kinsoku w:val="0"/>
              <w:overflowPunct w:val="0"/>
              <w:spacing w:before="118" w:line="256" w:lineRule="auto"/>
              <w:ind w:left="119"/>
              <w:rPr>
                <w:rFonts w:ascii="Calibri" w:hAnsi="Calibri" w:cs="Calibri"/>
                <w:sz w:val="22"/>
                <w:szCs w:val="22"/>
              </w:rPr>
            </w:pPr>
            <w:r w:rsidR="00971C1D">
              <w:rPr>
                <w:rFonts w:ascii="Calibri" w:hAnsi="Calibri" w:cs="Calibri"/>
                <w:b w:val="1"/>
                <w:bCs w:val="1"/>
                <w:spacing w:val="-1"/>
                <w:sz w:val="22"/>
                <w:szCs w:val="22"/>
              </w:rPr>
              <w:t>Sponsored by</w:t>
            </w:r>
            <w:r w:rsidR="00971C1D">
              <w:rPr>
                <w:rFonts w:ascii="Calibri" w:hAnsi="Calibri" w:cs="Calibri"/>
                <w:spacing w:val="-1"/>
                <w:sz w:val="22"/>
                <w:szCs w:val="22"/>
              </w:rPr>
              <w:t>:</w:t>
            </w:r>
            <w:r w:rsidR="00971C1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71C1D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 w:rsidR="501C2D75">
              <w:rPr>
                <w:rFonts w:ascii="Calibri" w:hAnsi="Calibri" w:cs="Calibri"/>
                <w:spacing w:val="2"/>
                <w:sz w:val="22"/>
                <w:szCs w:val="22"/>
              </w:rPr>
              <w:t xml:space="preserve">The Dairy Alliance and Georgia Milk Producers </w:t>
            </w:r>
          </w:p>
        </w:tc>
      </w:tr>
      <w:tr xmlns:wp14="http://schemas.microsoft.com/office/word/2010/wordml" w:rsidR="00971C1D" w:rsidTr="063E0929" w14:paraId="3B20D8F3" wp14:textId="77777777">
        <w:trPr>
          <w:trHeight w:val="2127"/>
        </w:trPr>
        <w:tc>
          <w:tcPr>
            <w:tcW w:w="10268" w:type="dxa"/>
            <w:gridSpan w:val="2"/>
            <w:tcBorders>
              <w:top w:val="single" w:color="A1A1A1" w:sz="24" w:space="0"/>
              <w:left w:val="single" w:color="A1A1A1" w:sz="24" w:space="0"/>
              <w:bottom w:val="single" w:color="A1A1A1" w:sz="24" w:space="0"/>
              <w:right w:val="single" w:color="F0F0F0" w:sz="24" w:space="0"/>
            </w:tcBorders>
            <w:tcMar/>
            <w:hideMark/>
          </w:tcPr>
          <w:p w:rsidR="00971C1D" w:rsidRDefault="00971C1D" w14:paraId="56D19167" wp14:textId="77777777">
            <w:pPr>
              <w:pStyle w:val="TableParagraph"/>
              <w:tabs>
                <w:tab w:val="left" w:pos="1129"/>
              </w:tabs>
              <w:kinsoku w:val="0"/>
              <w:overflowPunct w:val="0"/>
              <w:spacing w:before="116" w:line="256" w:lineRule="auto"/>
              <w:ind w:left="119" w:right="200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Purpose: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County Extension Agents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have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critical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role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 providing educational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information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 programs</w:t>
            </w:r>
            <w:r>
              <w:rPr>
                <w:rFonts w:ascii="Calibri" w:hAnsi="Calibri" w:cs="Calibri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regarding dairy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production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 animal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waste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management.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Permitted dairies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are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required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receive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continuing</w:t>
            </w:r>
            <w:r>
              <w:rPr>
                <w:rFonts w:ascii="Calibri" w:hAnsi="Calibri" w:cs="Calibri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education in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animal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waste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management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providing trainings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 this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area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crucial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Georgia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dairy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producers.</w:t>
            </w:r>
            <w:r>
              <w:rPr>
                <w:rFonts w:ascii="Calibri" w:hAnsi="Calibri" w:cs="Calibri"/>
                <w:spacing w:val="6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award recognizes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excellence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by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GACAA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member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who has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developed and carried </w:t>
            </w:r>
            <w:r>
              <w:rPr>
                <w:rFonts w:ascii="Calibri" w:hAnsi="Calibri" w:cs="Calibri"/>
                <w:sz w:val="22"/>
                <w:szCs w:val="22"/>
              </w:rPr>
              <w:t>out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 outstanding</w:t>
            </w:r>
            <w:r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Extension education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program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in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dairy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production/animal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waste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management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and/or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4-H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dairy project.</w:t>
            </w:r>
          </w:p>
        </w:tc>
      </w:tr>
      <w:tr xmlns:wp14="http://schemas.microsoft.com/office/word/2010/wordml" w:rsidR="00971C1D" w:rsidTr="063E0929" w14:paraId="6AE65366" wp14:textId="77777777">
        <w:trPr>
          <w:trHeight w:val="1428"/>
        </w:trPr>
        <w:tc>
          <w:tcPr>
            <w:tcW w:w="10268" w:type="dxa"/>
            <w:gridSpan w:val="2"/>
            <w:tcBorders>
              <w:top w:val="single" w:color="A1A1A1" w:sz="24" w:space="0"/>
              <w:left w:val="single" w:color="A1A1A1" w:sz="24" w:space="0"/>
              <w:bottom w:val="single" w:color="A1A1A1" w:sz="24" w:space="0"/>
              <w:right w:val="single" w:color="F0F0F0" w:sz="24" w:space="0"/>
            </w:tcBorders>
            <w:tcMar/>
            <w:hideMark/>
          </w:tcPr>
          <w:p w:rsidR="00971C1D" w:rsidRDefault="00971C1D" w14:paraId="648DB00B" wp14:textId="77777777">
            <w:pPr>
              <w:pStyle w:val="TableParagraph"/>
              <w:kinsoku w:val="0"/>
              <w:overflowPunct w:val="0"/>
              <w:spacing w:before="116" w:line="256" w:lineRule="auto"/>
              <w:ind w:left="119" w:right="141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Eligibility: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County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Agents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who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are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members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GACAA,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in good standing with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association,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with dairy</w:t>
            </w:r>
            <w:r>
              <w:rPr>
                <w:rFonts w:ascii="Calibri" w:hAnsi="Calibri" w:cs="Calibri"/>
                <w:spacing w:val="7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production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and/or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4-H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dairy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responsibility may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considered 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Award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submitting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written summary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7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their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Extension program.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individual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county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cannot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enter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year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following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first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-place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award.</w:t>
            </w:r>
          </w:p>
        </w:tc>
      </w:tr>
      <w:tr xmlns:wp14="http://schemas.microsoft.com/office/word/2010/wordml" w:rsidR="00971C1D" w:rsidTr="063E0929" w14:paraId="02ABADB4" wp14:textId="77777777">
        <w:trPr>
          <w:trHeight w:val="3531"/>
        </w:trPr>
        <w:tc>
          <w:tcPr>
            <w:tcW w:w="10268" w:type="dxa"/>
            <w:gridSpan w:val="2"/>
            <w:tcBorders>
              <w:top w:val="single" w:color="A1A1A1" w:sz="24" w:space="0"/>
              <w:left w:val="single" w:color="A1A1A1" w:sz="24" w:space="0"/>
              <w:bottom w:val="single" w:color="A1A1A1" w:sz="24" w:space="0"/>
              <w:right w:val="single" w:color="F0F0F0" w:sz="24" w:space="0"/>
            </w:tcBorders>
            <w:tcMar/>
          </w:tcPr>
          <w:p w:rsidR="00971C1D" w:rsidRDefault="00971C1D" w14:paraId="6201E853" wp14:textId="77777777">
            <w:pPr>
              <w:pStyle w:val="TableParagraph"/>
              <w:kinsoku w:val="0"/>
              <w:overflowPunct w:val="0"/>
              <w:spacing w:before="118" w:line="237" w:lineRule="auto"/>
              <w:ind w:left="119" w:right="723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Entry and Judging Criteria: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Entry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should </w:t>
            </w:r>
            <w:r>
              <w:rPr>
                <w:rFonts w:ascii="Calibri" w:hAnsi="Calibri" w:cs="Calibri"/>
                <w:sz w:val="22"/>
                <w:szCs w:val="22"/>
              </w:rPr>
              <w:t>not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exceed four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pages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should reflect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program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activities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accomplishments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within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past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three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years.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Judging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entry will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based on </w:t>
            </w:r>
            <w:r>
              <w:rPr>
                <w:rFonts w:ascii="Calibri" w:hAnsi="Calibri" w:cs="Calibri"/>
                <w:sz w:val="22"/>
                <w:szCs w:val="22"/>
              </w:rPr>
              <w:t>(1)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statement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 a</w:t>
            </w:r>
            <w:r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problem(s),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(2)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statement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educational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objectives,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(3)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report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activities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implemented,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(4)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evaluation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7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activities,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(5)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overall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creativity.</w:t>
            </w:r>
          </w:p>
          <w:p w:rsidR="00971C1D" w:rsidRDefault="00971C1D" w14:paraId="6BB9E253" wp14:textId="77777777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971C1D" w:rsidRDefault="00971C1D" w14:paraId="6F8BC1D6" wp14:textId="77777777">
            <w:pPr>
              <w:pStyle w:val="TableParagraph"/>
              <w:kinsoku w:val="0"/>
              <w:overflowPunct w:val="0"/>
              <w:spacing w:line="256" w:lineRule="auto"/>
              <w:ind w:left="118" w:right="311"/>
            </w:pP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letter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from 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entrant's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immediate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supervisor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verifying the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information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attached.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one-page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listing</w:t>
            </w:r>
            <w:r>
              <w:rPr>
                <w:rFonts w:ascii="Calibri" w:hAnsi="Calibri" w:cs="Calibri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any supporting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materials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permissible,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addition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four-page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report.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Additional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materials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will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not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considered.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Judges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will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include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Extension Animal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Waste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Specialist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 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animal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science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committee.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Entry</w:t>
            </w:r>
            <w:r>
              <w:rPr>
                <w:rFonts w:ascii="Calibri" w:hAnsi="Calibri" w:cs="Calibri"/>
                <w:spacing w:val="8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should include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dairy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program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activity with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special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emphasis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animal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waste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management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programs.</w:t>
            </w:r>
          </w:p>
        </w:tc>
        <w:bookmarkStart w:name="_GoBack" w:id="0"/>
        <w:bookmarkEnd w:id="0"/>
      </w:tr>
      <w:tr xmlns:wp14="http://schemas.microsoft.com/office/word/2010/wordml" w:rsidR="00971C1D" w:rsidTr="063E0929" w14:paraId="5709BD5B" wp14:textId="77777777">
        <w:trPr>
          <w:trHeight w:val="3103"/>
        </w:trPr>
        <w:tc>
          <w:tcPr>
            <w:tcW w:w="10268" w:type="dxa"/>
            <w:gridSpan w:val="2"/>
            <w:tcBorders>
              <w:top w:val="single" w:color="A1A1A1" w:sz="24" w:space="0"/>
              <w:left w:val="single" w:color="A1A1A1" w:sz="24" w:space="0"/>
              <w:bottom w:val="single" w:color="A1A1A1" w:sz="24" w:space="0"/>
              <w:right w:val="single" w:color="F0F0F0" w:sz="24" w:space="0"/>
            </w:tcBorders>
            <w:tcMar/>
          </w:tcPr>
          <w:p w:rsidR="00971C1D" w:rsidRDefault="00971C1D" w14:paraId="7DF5D9B6" wp14:textId="77777777">
            <w:pPr>
              <w:pStyle w:val="TableParagraph"/>
              <w:kinsoku w:val="0"/>
              <w:overflowPunct w:val="0"/>
              <w:spacing w:before="118" w:line="256" w:lineRule="auto"/>
              <w:ind w:left="119" w:right="179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Award: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Winning entry will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displayed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annual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GACAA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meeting.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Award includes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commemorative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prize</w:t>
            </w:r>
            <w:r>
              <w:rPr>
                <w:rFonts w:ascii="Calibri" w:hAnsi="Calibri" w:cs="Calibri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 the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following cash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award.</w:t>
            </w:r>
          </w:p>
          <w:p w:rsidR="00971C1D" w:rsidRDefault="00971C1D" w14:paraId="23DE523C" wp14:textId="77777777">
            <w:pPr>
              <w:pStyle w:val="TableParagraph"/>
              <w:kinsoku w:val="0"/>
              <w:overflowPunct w:val="0"/>
              <w:spacing w:before="10" w:line="25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71C1D" w:rsidRDefault="00971C1D" w14:paraId="6A4A3128" wp14:textId="77777777">
            <w:pPr>
              <w:pStyle w:val="TableParagraph"/>
              <w:kinsoku w:val="0"/>
              <w:overflowPunct w:val="0"/>
              <w:spacing w:line="256" w:lineRule="auto"/>
              <w:ind w:left="11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1st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$450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cash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award and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personalized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Milk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Bottle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Award</w:t>
            </w:r>
          </w:p>
          <w:p w:rsidR="00971C1D" w:rsidRDefault="00971C1D" w14:paraId="52E56223" wp14:textId="77777777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971C1D" w:rsidRDefault="00971C1D" w14:paraId="63651873" wp14:textId="77777777">
            <w:pPr>
              <w:pStyle w:val="TableParagraph"/>
              <w:kinsoku w:val="0"/>
              <w:overflowPunct w:val="0"/>
              <w:spacing w:line="256" w:lineRule="auto"/>
              <w:ind w:left="119" w:right="32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Recipients</w:t>
            </w:r>
            <w:r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must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attend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GACAA</w:t>
            </w:r>
            <w:r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Annual</w:t>
            </w:r>
            <w:r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Meeting/Professional</w:t>
            </w:r>
            <w:r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Improvement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Conference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receive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awards,</w:t>
            </w:r>
            <w:r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unless</w:t>
            </w:r>
            <w:r>
              <w:rPr>
                <w:rFonts w:ascii="Calibri" w:hAnsi="Calibri" w:cs="Calibri"/>
                <w:b/>
                <w:bCs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exempted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by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GACAA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President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because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extenuating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circumstances.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0"/>
                <w:szCs w:val="20"/>
              </w:rPr>
              <w:t>(Established</w:t>
            </w:r>
            <w:r>
              <w:rPr>
                <w:rFonts w:ascii="Calibri" w:hAnsi="Calibri" w:cs="Calibri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by</w:t>
            </w:r>
            <w:r>
              <w:rPr>
                <w:rFonts w:ascii="Calibri" w:hAnsi="Calibri" w:cs="Calibri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0"/>
                <w:szCs w:val="20"/>
              </w:rPr>
              <w:t>GACAA</w:t>
            </w:r>
            <w:r>
              <w:rPr>
                <w:rFonts w:ascii="Calibri" w:hAnsi="Calibri" w:cs="Calibri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Board</w:t>
            </w:r>
            <w:r>
              <w:rPr>
                <w:rFonts w:ascii="Calibri" w:hAnsi="Calibri" w:cs="Calibri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action,</w:t>
            </w:r>
            <w:r>
              <w:rPr>
                <w:rFonts w:ascii="Calibri" w:hAnsi="Calibri" w:cs="Calibri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November,</w:t>
            </w:r>
            <w:r>
              <w:rPr>
                <w:rFonts w:ascii="Calibri" w:hAnsi="Calibri" w:cs="Calibri"/>
                <w:b/>
                <w:bCs/>
                <w:i/>
                <w:iCs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0"/>
                <w:szCs w:val="20"/>
              </w:rPr>
              <w:t>2008)</w:t>
            </w:r>
          </w:p>
        </w:tc>
      </w:tr>
    </w:tbl>
    <w:p xmlns:wp14="http://schemas.microsoft.com/office/word/2010/wordml" w:rsidR="00E00C06" w:rsidP="00E00C06" w:rsidRDefault="00E00C06" w14:paraId="07547A01" wp14:textId="77777777">
      <w:pPr>
        <w:pStyle w:val="BodyText"/>
        <w:kinsoku w:val="0"/>
        <w:overflowPunct w:val="0"/>
        <w:ind w:left="220" w:firstLine="50"/>
        <w:rPr>
          <w:spacing w:val="-1"/>
        </w:rPr>
      </w:pPr>
    </w:p>
    <w:sectPr w:rsidR="00E00C06">
      <w:type w:val="continuous"/>
      <w:pgSz w:w="12240" w:h="15840" w:orient="portrait"/>
      <w:pgMar w:top="640" w:right="860" w:bottom="280" w:left="860" w:header="720" w:footer="720" w:gutter="0"/>
      <w:cols w:equalWidth="0" w:space="720">
        <w:col w:w="10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jA2NLMEIktDQyUdpeDU4uLM/DyQAsNaAKaiOs4sAAAA"/>
  </w:docVars>
  <w:rsids>
    <w:rsidRoot w:val="00AB5F50"/>
    <w:rsid w:val="001854CD"/>
    <w:rsid w:val="001939A6"/>
    <w:rsid w:val="004B0AD3"/>
    <w:rsid w:val="0068123A"/>
    <w:rsid w:val="00901A67"/>
    <w:rsid w:val="00971C1D"/>
    <w:rsid w:val="00AB465D"/>
    <w:rsid w:val="00AB5F50"/>
    <w:rsid w:val="00CE4B63"/>
    <w:rsid w:val="00D2423F"/>
    <w:rsid w:val="00DD7BA0"/>
    <w:rsid w:val="00E00C06"/>
    <w:rsid w:val="00E51A13"/>
    <w:rsid w:val="00F840FE"/>
    <w:rsid w:val="063E0929"/>
    <w:rsid w:val="084ADFA3"/>
    <w:rsid w:val="43EF6726"/>
    <w:rsid w:val="501C2D75"/>
    <w:rsid w:val="688CA616"/>
    <w:rsid w:val="721ED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FB18C"/>
  <w14:defaultImageDpi w14:val="0"/>
  <w15:docId w15:val="{081395A5-93C2-45A5-984D-795E2E4EAB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39"/>
    </w:pPr>
    <w:rPr>
      <w:rFonts w:ascii="Calibri" w:hAnsi="Calibri" w:cs="Calibr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5F5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MALTA Green Industry Education Award</dc:title>
  <dc:subject/>
  <dc:creator>Dr. Clint Waltz</dc:creator>
  <keywords/>
  <dc:description/>
  <lastModifiedBy>Savannah Tanner</lastModifiedBy>
  <revision>4</revision>
  <dcterms:created xsi:type="dcterms:W3CDTF">2022-08-16T20:03:00.0000000Z</dcterms:created>
  <dcterms:modified xsi:type="dcterms:W3CDTF">2024-09-03T14:28:26.0398476Z</dcterms:modified>
</coreProperties>
</file>